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center"/>
        <w:rPr>
          <w:rFonts w:ascii="Garamond" w:eastAsia="Times New Roman" w:hAnsi="Garamond" w:cs="Times New Roman"/>
          <w:b/>
          <w:i/>
        </w:rPr>
      </w:pPr>
      <w:bookmarkStart w:id="0" w:name="_GoBack"/>
      <w:bookmarkEnd w:id="0"/>
      <w:r w:rsidRPr="00060A54">
        <w:rPr>
          <w:rFonts w:ascii="Garamond" w:eastAsia="Times New Roman" w:hAnsi="Garamond" w:cs="Times New Roman"/>
          <w:b/>
          <w:i/>
        </w:rPr>
        <w:t xml:space="preserve">REGISZTRÁCIÓS ADATLAP </w:t>
      </w:r>
      <w:proofErr w:type="gramStart"/>
      <w:r w:rsidRPr="00060A54">
        <w:rPr>
          <w:rFonts w:ascii="Garamond" w:eastAsia="Times New Roman" w:hAnsi="Garamond" w:cs="Times New Roman"/>
          <w:b/>
          <w:i/>
        </w:rPr>
        <w:t>ÉS</w:t>
      </w:r>
      <w:proofErr w:type="gramEnd"/>
      <w:r w:rsidRPr="00060A54">
        <w:rPr>
          <w:rFonts w:ascii="Garamond" w:eastAsia="Times New Roman" w:hAnsi="Garamond" w:cs="Times New Roman"/>
          <w:b/>
          <w:i/>
        </w:rPr>
        <w:t xml:space="preserve"> NYILATKOZAT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center"/>
        <w:rPr>
          <w:rFonts w:ascii="Garamond" w:eastAsia="Times New Roman" w:hAnsi="Garamond" w:cs="Times New Roman"/>
          <w:b/>
          <w:i/>
        </w:rPr>
      </w:pP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center"/>
        <w:rPr>
          <w:rFonts w:ascii="Garamond" w:eastAsia="Times New Roman" w:hAnsi="Garamond" w:cs="Times New Roman"/>
          <w:b/>
        </w:rPr>
      </w:pPr>
      <w:r w:rsidRPr="00060A54">
        <w:rPr>
          <w:rFonts w:ascii="Garamond" w:eastAsia="Times New Roman" w:hAnsi="Garamond" w:cs="Times New Roman"/>
        </w:rPr>
        <w:t xml:space="preserve">Óbudai Vagyonkezelő Nonprofit </w:t>
      </w:r>
      <w:proofErr w:type="spellStart"/>
      <w:r w:rsidRPr="00060A54">
        <w:rPr>
          <w:rFonts w:ascii="Garamond" w:eastAsia="Times New Roman" w:hAnsi="Garamond" w:cs="Times New Roman"/>
        </w:rPr>
        <w:t>Zrt</w:t>
      </w:r>
      <w:proofErr w:type="spellEnd"/>
      <w:r w:rsidRPr="00060A54">
        <w:rPr>
          <w:rFonts w:ascii="Garamond" w:eastAsia="Times New Roman" w:hAnsi="Garamond" w:cs="Times New Roman"/>
        </w:rPr>
        <w:t>. ajánlatkérő</w:t>
      </w:r>
      <w:r w:rsidRPr="00060A54">
        <w:rPr>
          <w:rFonts w:ascii="Garamond" w:eastAsia="Times New Roman" w:hAnsi="Garamond" w:cs="Times New Roman"/>
          <w:b/>
        </w:rPr>
        <w:t xml:space="preserve"> 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center"/>
        <w:rPr>
          <w:rFonts w:ascii="Garamond" w:eastAsia="Times New Roman" w:hAnsi="Garamond" w:cs="Times New Roman"/>
          <w:b/>
        </w:rPr>
      </w:pPr>
    </w:p>
    <w:p w:rsidR="004A4643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hAnsi="Garamond"/>
          <w:bCs/>
          <w:i/>
        </w:rPr>
      </w:pPr>
      <w:r w:rsidRPr="00060A54">
        <w:rPr>
          <w:rFonts w:ascii="Garamond" w:eastAsia="Times New Roman" w:hAnsi="Garamond" w:cs="Times New Roman"/>
          <w:i/>
        </w:rPr>
        <w:t xml:space="preserve">Eljárás tárgya: </w:t>
      </w:r>
      <w:r w:rsidRPr="0088348E">
        <w:rPr>
          <w:rFonts w:ascii="Garamond" w:hAnsi="Garamond"/>
          <w:bCs/>
          <w:i/>
        </w:rPr>
        <w:t xml:space="preserve">„Az Óbudai Vagyonkezelő Nonprofit </w:t>
      </w:r>
      <w:proofErr w:type="spellStart"/>
      <w:r w:rsidRPr="0088348E">
        <w:rPr>
          <w:rFonts w:ascii="Garamond" w:hAnsi="Garamond"/>
          <w:bCs/>
          <w:i/>
        </w:rPr>
        <w:t>Zrt</w:t>
      </w:r>
      <w:proofErr w:type="spellEnd"/>
      <w:r w:rsidRPr="0088348E">
        <w:rPr>
          <w:rFonts w:ascii="Garamond" w:hAnsi="Garamond"/>
          <w:bCs/>
          <w:i/>
        </w:rPr>
        <w:t>. kezelésében lévő intézmények őrzés-</w:t>
      </w:r>
      <w:r>
        <w:rPr>
          <w:rFonts w:ascii="Garamond" w:hAnsi="Garamond"/>
          <w:bCs/>
          <w:i/>
        </w:rPr>
        <w:t>védelmi</w:t>
      </w:r>
      <w:r w:rsidRPr="0088348E">
        <w:rPr>
          <w:rFonts w:ascii="Garamond" w:hAnsi="Garamond"/>
          <w:bCs/>
          <w:i/>
        </w:rPr>
        <w:t xml:space="preserve"> feladatainak ellátása.” 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060A54">
        <w:rPr>
          <w:rFonts w:ascii="Garamond" w:eastAsia="Times New Roman" w:hAnsi="Garamond" w:cs="Times New Roman"/>
          <w:b/>
        </w:rPr>
        <w:t>Ajánlattevő neve:</w:t>
      </w:r>
    </w:p>
    <w:p w:rsidR="004A4643" w:rsidRPr="004A4643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  <w:color w:val="FF0000"/>
        </w:rPr>
      </w:pPr>
    </w:p>
    <w:p w:rsidR="004A4643" w:rsidRPr="004A4643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4A4643">
        <w:rPr>
          <w:rFonts w:ascii="Garamond" w:eastAsia="Times New Roman" w:hAnsi="Garamond" w:cs="Times New Roman"/>
          <w:b/>
        </w:rPr>
        <w:t>Ajánlattevő email: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060A54">
        <w:rPr>
          <w:rFonts w:ascii="Garamond" w:eastAsia="Times New Roman" w:hAnsi="Garamond" w:cs="Times New Roman"/>
          <w:b/>
        </w:rPr>
        <w:t>Ajánlattevő fax: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060A54">
        <w:rPr>
          <w:rFonts w:ascii="Garamond" w:eastAsia="Times New Roman" w:hAnsi="Garamond" w:cs="Times New Roman"/>
          <w:b/>
        </w:rPr>
        <w:t>Ajánlattevő kapcsolattartójának neve: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r w:rsidRPr="00060A54">
        <w:rPr>
          <w:rFonts w:ascii="Garamond" w:eastAsia="Times New Roman" w:hAnsi="Garamond" w:cs="Times New Roman"/>
          <w:b/>
        </w:rPr>
        <w:t>Kapcsolattartó elérhetősége (telefon, email):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</w:rPr>
      </w:pP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  <w:proofErr w:type="gramStart"/>
      <w:r w:rsidRPr="00060A54">
        <w:rPr>
          <w:rFonts w:ascii="Garamond" w:eastAsia="Times New Roman" w:hAnsi="Garamond" w:cs="Times New Roman"/>
        </w:rPr>
        <w:t>Alulírott …</w:t>
      </w:r>
      <w:proofErr w:type="gramEnd"/>
      <w:r w:rsidRPr="00060A54">
        <w:rPr>
          <w:rFonts w:ascii="Garamond" w:eastAsia="Times New Roman" w:hAnsi="Garamond" w:cs="Times New Roman"/>
        </w:rPr>
        <w:t xml:space="preserve">………………………………………………………………, mint a(z) ……………….………………….............................................................. </w:t>
      </w:r>
      <w:proofErr w:type="gramStart"/>
      <w:r w:rsidRPr="00060A54">
        <w:rPr>
          <w:rFonts w:ascii="Garamond" w:eastAsia="Times New Roman" w:hAnsi="Garamond" w:cs="Times New Roman"/>
        </w:rPr>
        <w:t>(székhely: ………...................................…….......................................) ajánlattevő szervezet cégje</w:t>
      </w:r>
      <w:r>
        <w:rPr>
          <w:rFonts w:ascii="Garamond" w:eastAsia="Times New Roman" w:hAnsi="Garamond" w:cs="Times New Roman"/>
        </w:rPr>
        <w:t xml:space="preserve">gyzésre jogosult képviselője </w:t>
      </w:r>
      <w:r w:rsidRPr="0088348E">
        <w:rPr>
          <w:rFonts w:ascii="Garamond" w:hAnsi="Garamond"/>
          <w:bCs/>
          <w:i/>
        </w:rPr>
        <w:t xml:space="preserve">„Az Óbudai Vagyonkezelő Nonprofit </w:t>
      </w:r>
      <w:proofErr w:type="spellStart"/>
      <w:r w:rsidRPr="0088348E">
        <w:rPr>
          <w:rFonts w:ascii="Garamond" w:hAnsi="Garamond"/>
          <w:bCs/>
          <w:i/>
        </w:rPr>
        <w:t>Zrt</w:t>
      </w:r>
      <w:proofErr w:type="spellEnd"/>
      <w:r w:rsidRPr="0088348E">
        <w:rPr>
          <w:rFonts w:ascii="Garamond" w:hAnsi="Garamond"/>
          <w:bCs/>
          <w:i/>
        </w:rPr>
        <w:t>. kezelésében lévő intézmények őrzés-</w:t>
      </w:r>
      <w:r>
        <w:rPr>
          <w:rFonts w:ascii="Garamond" w:hAnsi="Garamond"/>
          <w:bCs/>
          <w:i/>
        </w:rPr>
        <w:t>védelmi feladatainak ellátása.”</w:t>
      </w:r>
      <w:r w:rsidRPr="00060A54">
        <w:rPr>
          <w:rFonts w:ascii="Garamond" w:eastAsia="Times New Roman" w:hAnsi="Garamond" w:cs="Times New Roman"/>
          <w:i/>
        </w:rPr>
        <w:t xml:space="preserve"> </w:t>
      </w:r>
      <w:r w:rsidRPr="00060A54">
        <w:rPr>
          <w:rFonts w:ascii="Garamond" w:eastAsia="Times New Roman" w:hAnsi="Garamond" w:cs="Times New Roman"/>
        </w:rPr>
        <w:t>tárgyban kiírt közbeszerzési eljárás során nyilatkozom, hogy az ajánlatkérő által a gazdasági szereplők számára elektronikus úton korlátlanul és teljes körűen, térítésmentesen hozzáférhetővé tett közbeszerzési dokumentumokat letöltöttem.</w:t>
      </w:r>
      <w:proofErr w:type="gramEnd"/>
      <w:r w:rsidRPr="00060A54">
        <w:rPr>
          <w:rFonts w:ascii="Garamond" w:eastAsia="Times New Roman" w:hAnsi="Garamond" w:cs="Times New Roman"/>
        </w:rPr>
        <w:t xml:space="preserve"> </w:t>
      </w:r>
    </w:p>
    <w:p w:rsidR="004A4643" w:rsidRPr="00060A54" w:rsidRDefault="004A4643" w:rsidP="004A4643">
      <w:pPr>
        <w:tabs>
          <w:tab w:val="center" w:pos="6521"/>
        </w:tabs>
        <w:spacing w:before="120" w:after="120" w:line="240" w:lineRule="auto"/>
        <w:jc w:val="both"/>
        <w:rPr>
          <w:rFonts w:ascii="Garamond" w:eastAsia="Times New Roman" w:hAnsi="Garamond" w:cs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61"/>
        <w:gridCol w:w="3512"/>
        <w:gridCol w:w="4315"/>
      </w:tblGrid>
      <w:tr w:rsidR="004A4643" w:rsidRPr="00060A54" w:rsidTr="0050095C">
        <w:tc>
          <w:tcPr>
            <w:tcW w:w="9488" w:type="dxa"/>
            <w:gridSpan w:val="3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  <w:r w:rsidRPr="00060A54">
              <w:rPr>
                <w:rFonts w:ascii="Garamond" w:eastAsia="Times New Roman" w:hAnsi="Garamond" w:cs="Times New Roman"/>
              </w:rPr>
              <w:t>Keltezés (helység, év, hónap, nap)</w:t>
            </w:r>
          </w:p>
        </w:tc>
      </w:tr>
      <w:tr w:rsidR="004A4643" w:rsidRPr="00060A54" w:rsidTr="0050095C">
        <w:tc>
          <w:tcPr>
            <w:tcW w:w="1495" w:type="dxa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603" w:type="dxa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  <w:tr w:rsidR="004A4643" w:rsidRPr="00060A54" w:rsidTr="0050095C">
        <w:tc>
          <w:tcPr>
            <w:tcW w:w="1495" w:type="dxa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603" w:type="dxa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4643" w:rsidRPr="00060A54" w:rsidRDefault="004A4643" w:rsidP="0050095C">
            <w:pPr>
              <w:tabs>
                <w:tab w:val="center" w:pos="6521"/>
              </w:tabs>
              <w:spacing w:before="120" w:after="120" w:line="240" w:lineRule="auto"/>
              <w:jc w:val="center"/>
              <w:rPr>
                <w:rFonts w:ascii="Garamond" w:eastAsia="Times New Roman" w:hAnsi="Garamond" w:cs="Times New Roman"/>
              </w:rPr>
            </w:pPr>
            <w:r w:rsidRPr="00060A54">
              <w:rPr>
                <w:rFonts w:ascii="Garamond" w:eastAsia="Times New Roman" w:hAnsi="Garamond" w:cs="Times New Roman"/>
              </w:rPr>
              <w:t>(cégjegyzésre jogosult vagy szabályszerűen meghatalmazott képviselő aláírása)</w:t>
            </w:r>
          </w:p>
        </w:tc>
      </w:tr>
      <w:tr w:rsidR="004A4643" w:rsidRPr="00060A54" w:rsidTr="0050095C">
        <w:tc>
          <w:tcPr>
            <w:tcW w:w="1495" w:type="dxa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3603" w:type="dxa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  <w:tc>
          <w:tcPr>
            <w:tcW w:w="4390" w:type="dxa"/>
            <w:shd w:val="clear" w:color="auto" w:fill="auto"/>
          </w:tcPr>
          <w:p w:rsidR="004A4643" w:rsidRPr="00060A54" w:rsidRDefault="004A4643" w:rsidP="0050095C">
            <w:pPr>
              <w:spacing w:before="120" w:after="120" w:line="240" w:lineRule="auto"/>
              <w:jc w:val="both"/>
              <w:rPr>
                <w:rFonts w:ascii="Garamond" w:eastAsia="Times New Roman" w:hAnsi="Garamond" w:cs="Times New Roman"/>
              </w:rPr>
            </w:pPr>
          </w:p>
        </w:tc>
      </w:tr>
    </w:tbl>
    <w:p w:rsidR="005722E1" w:rsidRDefault="005935D8"/>
    <w:sectPr w:rsidR="00572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43"/>
    <w:rsid w:val="004A4643"/>
    <w:rsid w:val="005935D8"/>
    <w:rsid w:val="00A05253"/>
    <w:rsid w:val="00F9265E"/>
    <w:rsid w:val="00FB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6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A464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960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Valéria</dc:creator>
  <cp:lastModifiedBy>István Bálint</cp:lastModifiedBy>
  <cp:revision>2</cp:revision>
  <dcterms:created xsi:type="dcterms:W3CDTF">2018-02-28T11:10:00Z</dcterms:created>
  <dcterms:modified xsi:type="dcterms:W3CDTF">2018-02-28T11:10:00Z</dcterms:modified>
</cp:coreProperties>
</file>